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CA" w:rsidRPr="005543CA" w:rsidRDefault="005543CA" w:rsidP="005543CA">
      <w:pPr>
        <w:spacing w:after="0" w:line="525" w:lineRule="atLeast"/>
        <w:jc w:val="center"/>
        <w:outlineLvl w:val="1"/>
        <w:rPr>
          <w:rFonts w:ascii="Times New Roman" w:eastAsia="Times New Roman" w:hAnsi="Times New Roman" w:cs="Times New Roman"/>
          <w:b/>
          <w:sz w:val="32"/>
          <w:szCs w:val="28"/>
          <w:lang w:eastAsia="ru-RU"/>
        </w:rPr>
      </w:pPr>
      <w:r w:rsidRPr="005543CA">
        <w:rPr>
          <w:rFonts w:ascii="Times New Roman" w:eastAsia="Times New Roman" w:hAnsi="Times New Roman" w:cs="Times New Roman"/>
          <w:b/>
          <w:sz w:val="32"/>
          <w:szCs w:val="28"/>
          <w:lang w:eastAsia="ru-RU"/>
        </w:rPr>
        <w:t>Безопасность на дорогах</w:t>
      </w:r>
    </w:p>
    <w:p w:rsidR="005543CA" w:rsidRPr="005543CA" w:rsidRDefault="005543CA" w:rsidP="005543CA">
      <w:pPr>
        <w:spacing w:after="0" w:line="525" w:lineRule="atLeast"/>
        <w:jc w:val="both"/>
        <w:outlineLvl w:val="1"/>
        <w:rPr>
          <w:rFonts w:ascii="Times New Roman" w:eastAsia="Times New Roman" w:hAnsi="Times New Roman" w:cs="Times New Roman"/>
          <w:b/>
          <w:sz w:val="32"/>
          <w:szCs w:val="28"/>
          <w:lang w:eastAsia="ru-RU"/>
        </w:rPr>
      </w:pPr>
    </w:p>
    <w:p w:rsidR="005543CA" w:rsidRPr="005543CA" w:rsidRDefault="005543CA" w:rsidP="005543CA">
      <w:pPr>
        <w:spacing w:before="30" w:after="30" w:line="330" w:lineRule="atLeast"/>
        <w:ind w:firstLine="708"/>
        <w:jc w:val="both"/>
        <w:rPr>
          <w:rFonts w:ascii="Times New Roman" w:eastAsia="Times New Roman" w:hAnsi="Times New Roman" w:cs="Times New Roman"/>
          <w:sz w:val="28"/>
          <w:szCs w:val="24"/>
          <w:lang w:eastAsia="ru-RU"/>
        </w:rPr>
      </w:pPr>
      <w:r w:rsidRPr="005543CA">
        <w:rPr>
          <w:rFonts w:ascii="Times New Roman" w:eastAsia="Times New Roman" w:hAnsi="Times New Roman" w:cs="Times New Roman"/>
          <w:sz w:val="28"/>
          <w:szCs w:val="24"/>
          <w:lang w:eastAsia="ru-RU"/>
        </w:rPr>
        <w:t>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кататься на велосипеде, объяснять, как надо вести себя во дворе, на улице. Нужно формировать у детей навыки поведения в ситуациях, чреватых получением травм, формировать у них представления о наиболее типичных, часто встречающихся ситуациях.</w:t>
      </w:r>
    </w:p>
    <w:p w:rsidR="005543CA" w:rsidRPr="005543CA" w:rsidRDefault="005543CA" w:rsidP="005543CA">
      <w:pPr>
        <w:spacing w:before="30" w:after="30" w:line="330" w:lineRule="atLeast"/>
        <w:jc w:val="both"/>
        <w:rPr>
          <w:rFonts w:ascii="Times New Roman" w:eastAsia="Times New Roman" w:hAnsi="Times New Roman" w:cs="Times New Roman"/>
          <w:sz w:val="28"/>
          <w:szCs w:val="24"/>
          <w:lang w:eastAsia="ru-RU"/>
        </w:rPr>
      </w:pPr>
      <w:r w:rsidRPr="005543CA">
        <w:rPr>
          <w:rFonts w:ascii="Times New Roman" w:eastAsia="Times New Roman" w:hAnsi="Times New Roman" w:cs="Times New Roman"/>
          <w:sz w:val="28"/>
          <w:szCs w:val="24"/>
          <w:lang w:eastAsia="ru-RU"/>
        </w:rPr>
        <w:t>               </w:t>
      </w:r>
      <w:proofErr w:type="spellStart"/>
      <w:r w:rsidRPr="005543CA">
        <w:rPr>
          <w:rFonts w:ascii="Times New Roman" w:eastAsia="Times New Roman" w:hAnsi="Times New Roman" w:cs="Times New Roman"/>
          <w:sz w:val="28"/>
          <w:szCs w:val="24"/>
          <w:lang w:eastAsia="ru-RU"/>
        </w:rPr>
        <w:t>П.Лич</w:t>
      </w:r>
      <w:proofErr w:type="spellEnd"/>
      <w:r w:rsidRPr="005543CA">
        <w:rPr>
          <w:rFonts w:ascii="Times New Roman" w:eastAsia="Times New Roman" w:hAnsi="Times New Roman" w:cs="Times New Roman"/>
          <w:sz w:val="28"/>
          <w:szCs w:val="24"/>
          <w:lang w:eastAsia="ru-RU"/>
        </w:rPr>
        <w:t xml:space="preserve"> и П. </w:t>
      </w:r>
      <w:proofErr w:type="spellStart"/>
      <w:r w:rsidRPr="005543CA">
        <w:rPr>
          <w:rFonts w:ascii="Times New Roman" w:eastAsia="Times New Roman" w:hAnsi="Times New Roman" w:cs="Times New Roman"/>
          <w:sz w:val="28"/>
          <w:szCs w:val="24"/>
          <w:lang w:eastAsia="ru-RU"/>
        </w:rPr>
        <w:t>Статмэн</w:t>
      </w:r>
      <w:proofErr w:type="spellEnd"/>
      <w:r w:rsidRPr="005543CA">
        <w:rPr>
          <w:rFonts w:ascii="Times New Roman" w:eastAsia="Times New Roman" w:hAnsi="Times New Roman" w:cs="Times New Roman"/>
          <w:sz w:val="28"/>
          <w:szCs w:val="24"/>
          <w:lang w:eastAsia="ru-RU"/>
        </w:rPr>
        <w:t xml:space="preserve"> в своих исследованиях отмечает, что преимущество дошкольников в обучении персональной безопасности состоит в том, что они любят правила и целиком придерживаются их. Если правила кем-то забываются, отклоняются, то малыш мгновенно реагирует на это. Стремление ребенка этого возраста к логичности поможет взрослым обучить его правилам безопасности.</w:t>
      </w:r>
    </w:p>
    <w:p w:rsidR="005543CA" w:rsidRPr="005543CA" w:rsidRDefault="005543CA" w:rsidP="005543CA">
      <w:pPr>
        <w:spacing w:before="30" w:after="30" w:line="330" w:lineRule="atLeast"/>
        <w:jc w:val="both"/>
        <w:rPr>
          <w:rFonts w:ascii="Times New Roman" w:eastAsia="Times New Roman" w:hAnsi="Times New Roman" w:cs="Times New Roman"/>
          <w:sz w:val="28"/>
          <w:szCs w:val="24"/>
          <w:lang w:eastAsia="ru-RU"/>
        </w:rPr>
      </w:pPr>
      <w:r w:rsidRPr="005543CA">
        <w:rPr>
          <w:rFonts w:ascii="Times New Roman" w:eastAsia="Times New Roman" w:hAnsi="Times New Roman" w:cs="Times New Roman"/>
          <w:sz w:val="28"/>
          <w:szCs w:val="24"/>
          <w:lang w:eastAsia="ru-RU"/>
        </w:rPr>
        <w:t>               К.Д. Ушинский писал, что «образование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w:t>
      </w:r>
    </w:p>
    <w:p w:rsidR="005543CA" w:rsidRPr="005543CA" w:rsidRDefault="005543CA" w:rsidP="005543CA">
      <w:pPr>
        <w:spacing w:before="30" w:after="30" w:line="330" w:lineRule="atLeast"/>
        <w:jc w:val="both"/>
        <w:rPr>
          <w:rFonts w:ascii="Times New Roman" w:eastAsia="Times New Roman" w:hAnsi="Times New Roman" w:cs="Times New Roman"/>
          <w:sz w:val="28"/>
          <w:szCs w:val="24"/>
          <w:lang w:eastAsia="ru-RU"/>
        </w:rPr>
      </w:pPr>
      <w:r w:rsidRPr="005543CA">
        <w:rPr>
          <w:rFonts w:ascii="Times New Roman" w:eastAsia="Times New Roman" w:hAnsi="Times New Roman" w:cs="Times New Roman"/>
          <w:sz w:val="28"/>
          <w:szCs w:val="24"/>
          <w:lang w:eastAsia="ru-RU"/>
        </w:rPr>
        <w:t xml:space="preserve">             Одной из серьезнейших проблем любого города и области является дорожно-транспортный травматизм. До настоящего времени снизить его уровень не удается. Ежегодно в дорожно-транспортных происшествиях получают ранения и гибнут дети. Как показывает анализ происшествий с детьми, проведенный Госавтоинспекцией, травмы происходят из-за беспечности, безответственного отношения со стороны взрослых к их поведению на улице, по неосторожности детей, </w:t>
      </w:r>
      <w:proofErr w:type="gramStart"/>
      <w:r w:rsidRPr="005543CA">
        <w:rPr>
          <w:rFonts w:ascii="Times New Roman" w:eastAsia="Times New Roman" w:hAnsi="Times New Roman" w:cs="Times New Roman"/>
          <w:sz w:val="28"/>
          <w:szCs w:val="24"/>
          <w:lang w:eastAsia="ru-RU"/>
        </w:rPr>
        <w:t>из–за</w:t>
      </w:r>
      <w:proofErr w:type="gramEnd"/>
      <w:r w:rsidRPr="005543CA">
        <w:rPr>
          <w:rFonts w:ascii="Times New Roman" w:eastAsia="Times New Roman" w:hAnsi="Times New Roman" w:cs="Times New Roman"/>
          <w:sz w:val="28"/>
          <w:szCs w:val="24"/>
          <w:lang w:eastAsia="ru-RU"/>
        </w:rPr>
        <w:t xml:space="preserve"> несоблюдения или незнания правил дорожного движения. Самыми распространенными ошибками, которые совершают дети, являются: неожиданный выход на проезжую часть в неустановленном месте, выход из-за стоявшего транспорта, неподчинения сигналам светофора, нарушение правил езды на велосипедах и т.д., беспечность детей на дорогах зависит от взрослых, от низкого уровня их культуры поведения. А цена этому – детская жизнь.</w:t>
      </w:r>
    </w:p>
    <w:p w:rsidR="005543CA" w:rsidRPr="005543CA" w:rsidRDefault="005543CA" w:rsidP="005543CA">
      <w:pPr>
        <w:spacing w:before="30" w:after="30" w:line="330" w:lineRule="atLeast"/>
        <w:jc w:val="both"/>
        <w:rPr>
          <w:rFonts w:ascii="Times New Roman" w:eastAsia="Times New Roman" w:hAnsi="Times New Roman" w:cs="Times New Roman"/>
          <w:sz w:val="28"/>
          <w:szCs w:val="24"/>
          <w:lang w:eastAsia="ru-RU"/>
        </w:rPr>
      </w:pPr>
      <w:r w:rsidRPr="005543CA">
        <w:rPr>
          <w:rFonts w:ascii="Times New Roman" w:eastAsia="Times New Roman" w:hAnsi="Times New Roman" w:cs="Times New Roman"/>
          <w:sz w:val="28"/>
          <w:szCs w:val="24"/>
          <w:lang w:eastAsia="ru-RU"/>
        </w:rPr>
        <w:t>                Чтобы оградить детей от опасности, надо как можно раньше начать готовить и</w:t>
      </w:r>
      <w:proofErr w:type="gramStart"/>
      <w:r w:rsidRPr="005543CA">
        <w:rPr>
          <w:rFonts w:ascii="Times New Roman" w:eastAsia="Times New Roman" w:hAnsi="Times New Roman" w:cs="Times New Roman"/>
          <w:sz w:val="28"/>
          <w:szCs w:val="24"/>
          <w:lang w:eastAsia="ru-RU"/>
        </w:rPr>
        <w:t>х к встр</w:t>
      </w:r>
      <w:proofErr w:type="gramEnd"/>
      <w:r w:rsidRPr="005543CA">
        <w:rPr>
          <w:rFonts w:ascii="Times New Roman" w:eastAsia="Times New Roman" w:hAnsi="Times New Roman" w:cs="Times New Roman"/>
          <w:sz w:val="28"/>
          <w:szCs w:val="24"/>
          <w:lang w:eastAsia="ru-RU"/>
        </w:rPr>
        <w:t xml:space="preserve">ече с улицей, городским движением, приучать обращаться к старшим за помощью, а также и самим правильно и своевременно реагировать на сложившуюся ситуацию. Чем раньше удастся познакомить ребенка с правилами дорожного движения, сформировать у него навыки </w:t>
      </w:r>
      <w:r w:rsidRPr="005543CA">
        <w:rPr>
          <w:rFonts w:ascii="Times New Roman" w:eastAsia="Times New Roman" w:hAnsi="Times New Roman" w:cs="Times New Roman"/>
          <w:sz w:val="28"/>
          <w:szCs w:val="24"/>
          <w:lang w:eastAsia="ru-RU"/>
        </w:rPr>
        <w:lastRenderedPageBreak/>
        <w:t>культуры поведения в транспорте, на улице, тем меньше вероятности нежелательных происшествий с ним на дороге.</w:t>
      </w:r>
    </w:p>
    <w:p w:rsidR="005543CA" w:rsidRPr="005543CA" w:rsidRDefault="005543CA" w:rsidP="005543CA">
      <w:pPr>
        <w:spacing w:before="30" w:after="30" w:line="330" w:lineRule="atLeast"/>
        <w:jc w:val="both"/>
        <w:rPr>
          <w:rFonts w:ascii="Times New Roman" w:eastAsia="Times New Roman" w:hAnsi="Times New Roman" w:cs="Times New Roman"/>
          <w:sz w:val="28"/>
          <w:szCs w:val="24"/>
          <w:lang w:eastAsia="ru-RU"/>
        </w:rPr>
      </w:pPr>
      <w:r w:rsidRPr="005543CA">
        <w:rPr>
          <w:rFonts w:ascii="Times New Roman" w:eastAsia="Times New Roman" w:hAnsi="Times New Roman" w:cs="Times New Roman"/>
          <w:sz w:val="28"/>
          <w:szCs w:val="24"/>
          <w:lang w:eastAsia="ru-RU"/>
        </w:rPr>
        <w:t>                 Обучение маленького человека начинается с детства, когда рядом с малышом всегда находятся родители, воспитатели детского сада. Взрослые несут ответственность за жизнь и здоровье ребенка, обязаны научить ребенка жизненно важным правилам, подготовить его к встрече с различными сложными, а порой и опасными жизненными ситуациями. Поэтому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 Однако безопасность и здоровый образ жизни – это не просто сумма усвоенных знаний, а стиль жизни, адекватное поведение в различных ситуациях. Кроме того, дети могут оказаться в неожиданной ситуации на улице, поэтому главной задачей является стимулирование развития у них самостоятельности и ответственности.</w:t>
      </w:r>
    </w:p>
    <w:p w:rsidR="005543CA" w:rsidRPr="005543CA" w:rsidRDefault="005543CA" w:rsidP="005543CA">
      <w:pPr>
        <w:spacing w:before="30" w:after="30" w:line="330" w:lineRule="atLeast"/>
        <w:jc w:val="both"/>
        <w:rPr>
          <w:rFonts w:ascii="Times New Roman" w:eastAsia="Times New Roman" w:hAnsi="Times New Roman" w:cs="Times New Roman"/>
          <w:sz w:val="28"/>
          <w:szCs w:val="24"/>
          <w:lang w:eastAsia="ru-RU"/>
        </w:rPr>
      </w:pPr>
      <w:r w:rsidRPr="005543CA">
        <w:rPr>
          <w:rFonts w:ascii="Times New Roman" w:eastAsia="Times New Roman" w:hAnsi="Times New Roman" w:cs="Times New Roman"/>
          <w:sz w:val="28"/>
          <w:szCs w:val="24"/>
          <w:lang w:eastAsia="ru-RU"/>
        </w:rPr>
        <w:t>             Важная роль в предупреждении детского дорожно-транспортного травматизма принадлежит детскому дошкольному учреждению. Именно педагоги должны стать первыми учителями ребенка в воспитании его, как дисциплинированного пешехода.</w:t>
      </w:r>
    </w:p>
    <w:p w:rsidR="005543CA" w:rsidRPr="005543CA" w:rsidRDefault="005543CA" w:rsidP="005543CA">
      <w:pPr>
        <w:spacing w:before="30" w:after="30" w:line="330" w:lineRule="atLeast"/>
        <w:jc w:val="both"/>
        <w:rPr>
          <w:rFonts w:ascii="Times New Roman" w:eastAsia="Times New Roman" w:hAnsi="Times New Roman" w:cs="Times New Roman"/>
          <w:sz w:val="28"/>
          <w:szCs w:val="24"/>
          <w:lang w:eastAsia="ru-RU"/>
        </w:rPr>
      </w:pPr>
      <w:r w:rsidRPr="005543CA">
        <w:rPr>
          <w:rFonts w:ascii="Times New Roman" w:eastAsia="Times New Roman" w:hAnsi="Times New Roman" w:cs="Times New Roman"/>
          <w:sz w:val="28"/>
          <w:szCs w:val="24"/>
          <w:lang w:eastAsia="ru-RU"/>
        </w:rPr>
        <w:t>               Поэтому наше дошкольное образовательное учреждение уделяет большое внимание вопросам здоровья сбережения детей и их безопасности.</w:t>
      </w:r>
    </w:p>
    <w:p w:rsidR="005543CA" w:rsidRPr="005543CA" w:rsidRDefault="005543CA" w:rsidP="005543CA">
      <w:pPr>
        <w:spacing w:before="30" w:after="30" w:line="330" w:lineRule="atLeast"/>
        <w:jc w:val="both"/>
        <w:rPr>
          <w:rFonts w:ascii="Times New Roman" w:eastAsia="Times New Roman" w:hAnsi="Times New Roman" w:cs="Times New Roman"/>
          <w:sz w:val="28"/>
          <w:szCs w:val="24"/>
          <w:lang w:eastAsia="ru-RU"/>
        </w:rPr>
      </w:pPr>
      <w:r w:rsidRPr="005543CA">
        <w:rPr>
          <w:rFonts w:ascii="Times New Roman" w:eastAsia="Times New Roman" w:hAnsi="Times New Roman" w:cs="Times New Roman"/>
          <w:sz w:val="28"/>
          <w:szCs w:val="24"/>
          <w:lang w:eastAsia="ru-RU"/>
        </w:rPr>
        <w:t> </w:t>
      </w:r>
    </w:p>
    <w:p w:rsidR="005543CA" w:rsidRPr="005543CA" w:rsidRDefault="005543CA" w:rsidP="005543CA">
      <w:pPr>
        <w:spacing w:before="30" w:after="30" w:line="330" w:lineRule="atLeast"/>
        <w:jc w:val="center"/>
        <w:rPr>
          <w:rFonts w:ascii="Times New Roman" w:eastAsia="Times New Roman" w:hAnsi="Times New Roman" w:cs="Times New Roman"/>
          <w:sz w:val="28"/>
          <w:szCs w:val="24"/>
          <w:lang w:eastAsia="ru-RU"/>
        </w:rPr>
      </w:pPr>
      <w:r w:rsidRPr="005543CA">
        <w:rPr>
          <w:rFonts w:ascii="Times New Roman" w:eastAsia="Times New Roman" w:hAnsi="Times New Roman" w:cs="Times New Roman"/>
          <w:b/>
          <w:bCs/>
          <w:sz w:val="28"/>
          <w:szCs w:val="24"/>
          <w:lang w:eastAsia="ru-RU"/>
        </w:rPr>
        <w:t>Берегите детей</w:t>
      </w:r>
      <w:r w:rsidRPr="005543CA">
        <w:rPr>
          <w:rFonts w:ascii="Times New Roman" w:eastAsia="Times New Roman" w:hAnsi="Times New Roman" w:cs="Times New Roman"/>
          <w:sz w:val="28"/>
          <w:szCs w:val="24"/>
          <w:lang w:eastAsia="ru-RU"/>
        </w:rPr>
        <w:t>!</w:t>
      </w:r>
    </w:p>
    <w:p w:rsidR="005543CA" w:rsidRPr="005543CA" w:rsidRDefault="005543CA" w:rsidP="005543CA">
      <w:pPr>
        <w:jc w:val="both"/>
        <w:rPr>
          <w:sz w:val="24"/>
        </w:rPr>
      </w:pPr>
    </w:p>
    <w:p w:rsidR="005543CA" w:rsidRPr="005543CA" w:rsidRDefault="005543CA" w:rsidP="005543CA">
      <w:pPr>
        <w:jc w:val="both"/>
        <w:rPr>
          <w:sz w:val="24"/>
        </w:rPr>
      </w:pPr>
    </w:p>
    <w:p w:rsidR="009B2418" w:rsidRPr="005543CA" w:rsidRDefault="009B2418" w:rsidP="005543CA">
      <w:pPr>
        <w:jc w:val="both"/>
        <w:rPr>
          <w:sz w:val="24"/>
        </w:rPr>
      </w:pPr>
    </w:p>
    <w:sectPr w:rsidR="009B2418" w:rsidRPr="005543CA" w:rsidSect="009B2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3CA"/>
    <w:rsid w:val="005543CA"/>
    <w:rsid w:val="009B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2015-10-12T06:40:00Z</dcterms:created>
  <dcterms:modified xsi:type="dcterms:W3CDTF">2015-10-12T06:41:00Z</dcterms:modified>
</cp:coreProperties>
</file>