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0C" w:rsidRPr="0003730C" w:rsidRDefault="0003730C" w:rsidP="000373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30C">
        <w:rPr>
          <w:rFonts w:ascii="Times New Roman" w:hAnsi="Times New Roman" w:cs="Times New Roman"/>
          <w:b/>
          <w:sz w:val="28"/>
          <w:szCs w:val="28"/>
        </w:rPr>
        <w:t>Cоветы</w:t>
      </w:r>
      <w:proofErr w:type="spellEnd"/>
      <w:r w:rsidRPr="0003730C">
        <w:rPr>
          <w:rFonts w:ascii="Times New Roman" w:hAnsi="Times New Roman" w:cs="Times New Roman"/>
          <w:b/>
          <w:sz w:val="28"/>
          <w:szCs w:val="28"/>
        </w:rPr>
        <w:t xml:space="preserve"> родителям: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1.     Пусть в вашем доме царит дух любви и уважение к музыке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2.    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3.     Пусть музыка будет желанным и почетным гостем в вашем доме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4.    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 xml:space="preserve">5.     Приучайте детей к внимательному слушанию музыки, просто </w:t>
      </w:r>
      <w:proofErr w:type="gramStart"/>
      <w:r w:rsidRPr="0003730C">
        <w:rPr>
          <w:rFonts w:ascii="Times New Roman" w:hAnsi="Times New Roman" w:cs="Times New Roman"/>
          <w:sz w:val="28"/>
          <w:szCs w:val="28"/>
        </w:rPr>
        <w:t>так  включенный</w:t>
      </w:r>
      <w:proofErr w:type="gramEnd"/>
      <w:r w:rsidRPr="0003730C">
        <w:rPr>
          <w:rFonts w:ascii="Times New Roman" w:hAnsi="Times New Roman" w:cs="Times New Roman"/>
          <w:sz w:val="28"/>
          <w:szCs w:val="28"/>
        </w:rPr>
        <w:t xml:space="preserve"> телевизор – враг музыкального воспитания. Музыка воздействует только в том случае если ее слушать.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6.    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 xml:space="preserve">7.    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</w:t>
      </w:r>
      <w:proofErr w:type="gramStart"/>
      <w:r w:rsidRPr="0003730C">
        <w:rPr>
          <w:rFonts w:ascii="Times New Roman" w:hAnsi="Times New Roman" w:cs="Times New Roman"/>
          <w:sz w:val="28"/>
          <w:szCs w:val="28"/>
        </w:rPr>
        <w:t>формирования  интеллектуальных</w:t>
      </w:r>
      <w:proofErr w:type="gramEnd"/>
      <w:r w:rsidRPr="0003730C">
        <w:rPr>
          <w:rFonts w:ascii="Times New Roman" w:hAnsi="Times New Roman" w:cs="Times New Roman"/>
          <w:sz w:val="28"/>
          <w:szCs w:val="28"/>
        </w:rPr>
        <w:t>, творческих  музыкальных способностей ребенка, будет невосполним.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8.    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03730C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9.    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635507" w:rsidRPr="0003730C" w:rsidRDefault="0003730C" w:rsidP="0003730C">
      <w:pPr>
        <w:rPr>
          <w:rFonts w:ascii="Times New Roman" w:hAnsi="Times New Roman" w:cs="Times New Roman"/>
          <w:sz w:val="28"/>
          <w:szCs w:val="28"/>
        </w:rPr>
      </w:pPr>
      <w:r w:rsidRPr="0003730C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</w:t>
      </w:r>
      <w:bookmarkStart w:id="0" w:name="_GoBack"/>
      <w:bookmarkEnd w:id="0"/>
      <w:r w:rsidRPr="0003730C">
        <w:rPr>
          <w:rFonts w:ascii="Times New Roman" w:hAnsi="Times New Roman" w:cs="Times New Roman"/>
          <w:sz w:val="28"/>
          <w:szCs w:val="28"/>
        </w:rPr>
        <w:t>ть.</w:t>
      </w:r>
    </w:p>
    <w:sectPr w:rsidR="00635507" w:rsidRPr="0003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0C"/>
    <w:rsid w:val="0003730C"/>
    <w:rsid w:val="006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434E-1BE1-47EE-9998-98820CA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2020-01-14T17:20:00Z</dcterms:created>
  <dcterms:modified xsi:type="dcterms:W3CDTF">2020-01-14T17:21:00Z</dcterms:modified>
</cp:coreProperties>
</file>