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D1" w:rsidRPr="0072628B" w:rsidRDefault="00CF08D1" w:rsidP="00F1078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2628B">
        <w:rPr>
          <w:rFonts w:ascii="Times New Roman" w:hAnsi="Times New Roman" w:cs="Times New Roman"/>
          <w:b/>
          <w:sz w:val="28"/>
          <w:szCs w:val="24"/>
        </w:rPr>
        <w:t>Жестокое обращение с детьми</w:t>
      </w:r>
    </w:p>
    <w:p w:rsidR="00CF08D1" w:rsidRPr="0072628B" w:rsidRDefault="00CF08D1" w:rsidP="00710660">
      <w:pPr>
        <w:jc w:val="both"/>
        <w:rPr>
          <w:sz w:val="28"/>
          <w:szCs w:val="24"/>
        </w:rPr>
      </w:pP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К сожалению, жестокое обращение с детьми имеет место быть в нашем обществе, и, как не прискорбно мне сейчас об этом говорить, данное явление мы наблюдаем и  в  семьях некоторых наших учащихся. Когда же мы начинаем говорить о недопустимости жестокого обращения с ребёнком в семье, некоторые родители искренне недоумевают: я же ничего такого не делаю, просто живу как всегда и воспитываю своего ребёнка,  как могу и как умею. Очевидно, они не знают о том, что могут быть подвергнуты как административной, так и уголовной ответственности за неподобающее обращение с ребёнком, так же может быть принято решение об изъятии ребёнка из семьи и лишении родителей родительских прав в отношении данного ребёнка.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В нашей стране жестоким обращением с детьми считается действие (или бездействие) родителей, воспитателей и других лиц, наносящее ущерб физическому или психическому здоровью ребенка. Выделяют несколько видов жестокого обращения: физическое, сексуальное, психическо</w:t>
      </w:r>
      <w:proofErr w:type="gramStart"/>
      <w:r w:rsidRPr="0072628B">
        <w:rPr>
          <w:rFonts w:ascii="Times New Roman" w:hAnsi="Times New Roman" w:cs="Times New Roman"/>
          <w:sz w:val="28"/>
          <w:szCs w:val="24"/>
        </w:rPr>
        <w:t>е(</w:t>
      </w:r>
      <w:proofErr w:type="gramEnd"/>
      <w:r w:rsidRPr="0072628B">
        <w:rPr>
          <w:rFonts w:ascii="Times New Roman" w:hAnsi="Times New Roman" w:cs="Times New Roman"/>
          <w:sz w:val="28"/>
          <w:szCs w:val="24"/>
        </w:rPr>
        <w:t>эмоционально дурное обращение) насилие, отсутствие заботы (пренебрежение основными потребностями ребенка).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Рассмотрим подробно каждую из форм насилия над ребёнком и задумаемся: а не делаю ли я что- то такое со своим ребёнком, что подпадает под определение «жестокое обращение».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b/>
          <w:sz w:val="28"/>
          <w:szCs w:val="24"/>
        </w:rPr>
        <w:t>1. Физическое насилие</w:t>
      </w:r>
      <w:r w:rsidRPr="0072628B">
        <w:rPr>
          <w:rFonts w:ascii="Times New Roman" w:hAnsi="Times New Roman" w:cs="Times New Roman"/>
          <w:sz w:val="28"/>
          <w:szCs w:val="24"/>
        </w:rPr>
        <w:t xml:space="preserve"> - действия  со стороны родителей или других взрослых, в результате которых физическое и умственное здоровье ребенка нарушается или находится под угрозой повреждения. Какое же влияние оказывает физическое воздействие на ребёнка?</w:t>
      </w:r>
      <w:r w:rsidRPr="0072628B">
        <w:rPr>
          <w:sz w:val="28"/>
          <w:szCs w:val="24"/>
        </w:rPr>
        <w:t xml:space="preserve"> </w:t>
      </w:r>
      <w:r w:rsidRPr="0072628B">
        <w:rPr>
          <w:rFonts w:ascii="Times New Roman" w:hAnsi="Times New Roman" w:cs="Times New Roman"/>
          <w:sz w:val="28"/>
          <w:szCs w:val="24"/>
        </w:rPr>
        <w:t>- задержка развития, малоподвижность;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дети могут становиться агрессивными, тревожными;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могут быть необычайно  стеснительными,   нелюбопытными, избегать сверстников, бояться взрослых и играть только с маленькими детьми, а не с ровесниками;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 страх физического контакта, боязнь идти домой;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тревога, когда плачут другие дети, тики, сосание пальцев, раскачивание.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2628B">
        <w:rPr>
          <w:rFonts w:ascii="Times New Roman" w:hAnsi="Times New Roman" w:cs="Times New Roman"/>
          <w:b/>
          <w:sz w:val="28"/>
          <w:szCs w:val="24"/>
        </w:rPr>
        <w:lastRenderedPageBreak/>
        <w:t>Признаки физического насилия над ребенком: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Раны и синяки: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 разные по времени возникновения;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в разных частях тела (например, на спине и  груди одновременно);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непонятного происхождения;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имеют особую форму предмета (например, форму пряжки ремня, ладони, прута);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Ожоги: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топография ожогов различна, но чаще они расположены на стопах,</w:t>
      </w:r>
      <w:r w:rsidR="00710660" w:rsidRPr="0072628B">
        <w:rPr>
          <w:rFonts w:ascii="Times New Roman" w:hAnsi="Times New Roman" w:cs="Times New Roman"/>
          <w:sz w:val="28"/>
          <w:szCs w:val="24"/>
        </w:rPr>
        <w:t xml:space="preserve"> </w:t>
      </w:r>
      <w:r w:rsidRPr="0072628B">
        <w:rPr>
          <w:rFonts w:ascii="Times New Roman" w:hAnsi="Times New Roman" w:cs="Times New Roman"/>
          <w:sz w:val="28"/>
          <w:szCs w:val="24"/>
        </w:rPr>
        <w:t>кистях рук, груди, голове. Как правило, это контактные ожоги горячими</w:t>
      </w:r>
      <w:r w:rsidR="00710660" w:rsidRPr="0072628B">
        <w:rPr>
          <w:rFonts w:ascii="Times New Roman" w:hAnsi="Times New Roman" w:cs="Times New Roman"/>
          <w:sz w:val="28"/>
          <w:szCs w:val="24"/>
        </w:rPr>
        <w:t xml:space="preserve"> </w:t>
      </w:r>
      <w:r w:rsidRPr="0072628B">
        <w:rPr>
          <w:rFonts w:ascii="Times New Roman" w:hAnsi="Times New Roman" w:cs="Times New Roman"/>
          <w:sz w:val="28"/>
          <w:szCs w:val="24"/>
        </w:rPr>
        <w:t>металлическими предметами и сигаретами</w:t>
      </w:r>
      <w:r w:rsidR="00710660" w:rsidRPr="0072628B">
        <w:rPr>
          <w:rFonts w:ascii="Times New Roman" w:hAnsi="Times New Roman" w:cs="Times New Roman"/>
          <w:sz w:val="28"/>
          <w:szCs w:val="24"/>
        </w:rPr>
        <w:t>.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Укусы: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следы от человеческого укуса характеризуются ранами,</w:t>
      </w:r>
      <w:r w:rsidR="00710660" w:rsidRPr="0072628B">
        <w:rPr>
          <w:rFonts w:ascii="Times New Roman" w:hAnsi="Times New Roman" w:cs="Times New Roman"/>
          <w:sz w:val="28"/>
          <w:szCs w:val="24"/>
        </w:rPr>
        <w:t xml:space="preserve"> </w:t>
      </w:r>
      <w:r w:rsidRPr="0072628B">
        <w:rPr>
          <w:rFonts w:ascii="Times New Roman" w:hAnsi="Times New Roman" w:cs="Times New Roman"/>
          <w:sz w:val="28"/>
          <w:szCs w:val="24"/>
        </w:rPr>
        <w:t>расположенными по контуру зубной арки, имеют эллипсовидную форму; типично наличие кровоподтеков;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«Синдром тряски ребенка»: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возникает,  когда взрослый,  схватив ребенка за плечи,  сильно</w:t>
      </w:r>
      <w:r w:rsidR="00710660" w:rsidRPr="0072628B">
        <w:rPr>
          <w:rFonts w:ascii="Times New Roman" w:hAnsi="Times New Roman" w:cs="Times New Roman"/>
          <w:sz w:val="28"/>
          <w:szCs w:val="24"/>
        </w:rPr>
        <w:t xml:space="preserve"> </w:t>
      </w:r>
      <w:r w:rsidRPr="0072628B">
        <w:rPr>
          <w:rFonts w:ascii="Times New Roman" w:hAnsi="Times New Roman" w:cs="Times New Roman"/>
          <w:sz w:val="28"/>
          <w:szCs w:val="24"/>
        </w:rPr>
        <w:t>трясет его взад и вперед; при этом сила воздействия на кровеносные</w:t>
      </w:r>
      <w:r w:rsidR="00710660" w:rsidRPr="0072628B">
        <w:rPr>
          <w:rFonts w:ascii="Times New Roman" w:hAnsi="Times New Roman" w:cs="Times New Roman"/>
          <w:sz w:val="28"/>
          <w:szCs w:val="24"/>
        </w:rPr>
        <w:t xml:space="preserve"> </w:t>
      </w:r>
      <w:r w:rsidRPr="0072628B">
        <w:rPr>
          <w:rFonts w:ascii="Times New Roman" w:hAnsi="Times New Roman" w:cs="Times New Roman"/>
          <w:sz w:val="28"/>
          <w:szCs w:val="24"/>
        </w:rPr>
        <w:t>сосуды мозга такова, что могут произойти кровоизлияние в мозг или ушиб мозга;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 xml:space="preserve">- у ребенка наблюдаются кровоизлияния в глаза, тошнота, рвота, </w:t>
      </w:r>
      <w:r w:rsidR="00710660" w:rsidRPr="0072628B">
        <w:rPr>
          <w:rFonts w:ascii="Times New Roman" w:hAnsi="Times New Roman" w:cs="Times New Roman"/>
          <w:sz w:val="28"/>
          <w:szCs w:val="24"/>
        </w:rPr>
        <w:t xml:space="preserve"> </w:t>
      </w:r>
      <w:r w:rsidRPr="0072628B">
        <w:rPr>
          <w:rFonts w:ascii="Times New Roman" w:hAnsi="Times New Roman" w:cs="Times New Roman"/>
          <w:sz w:val="28"/>
          <w:szCs w:val="24"/>
        </w:rPr>
        <w:t>потеря сознания; одновременно выявляются сопутствующие признаки</w:t>
      </w:r>
      <w:r w:rsidR="00710660" w:rsidRPr="0072628B">
        <w:rPr>
          <w:rFonts w:ascii="Times New Roman" w:hAnsi="Times New Roman" w:cs="Times New Roman"/>
          <w:sz w:val="28"/>
          <w:szCs w:val="24"/>
        </w:rPr>
        <w:t xml:space="preserve"> </w:t>
      </w:r>
      <w:r w:rsidRPr="0072628B">
        <w:rPr>
          <w:rFonts w:ascii="Times New Roman" w:hAnsi="Times New Roman" w:cs="Times New Roman"/>
          <w:sz w:val="28"/>
          <w:szCs w:val="24"/>
        </w:rPr>
        <w:t>физического насилия — синяки на плечах и груди, имеющие отпечатки</w:t>
      </w:r>
      <w:r w:rsidR="00710660" w:rsidRPr="0072628B">
        <w:rPr>
          <w:rFonts w:ascii="Times New Roman" w:hAnsi="Times New Roman" w:cs="Times New Roman"/>
          <w:sz w:val="28"/>
          <w:szCs w:val="24"/>
        </w:rPr>
        <w:t xml:space="preserve"> </w:t>
      </w:r>
      <w:r w:rsidRPr="0072628B">
        <w:rPr>
          <w:rFonts w:ascii="Times New Roman" w:hAnsi="Times New Roman" w:cs="Times New Roman"/>
          <w:sz w:val="28"/>
          <w:szCs w:val="24"/>
        </w:rPr>
        <w:t>пальцев.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2. Отсутствие        заботы   о         детях  (пренебрежение основными потребностями ребенка) - невнимание к основным нуждам ребенка в пище, одежде, медицинском обслуживании, присмотре.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Влияние на ребенка: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не растет, не набирает необходимого веса или теряет вес;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</w:t>
      </w:r>
      <w:r w:rsidR="0072628B" w:rsidRPr="0072628B">
        <w:rPr>
          <w:rFonts w:ascii="Times New Roman" w:hAnsi="Times New Roman" w:cs="Times New Roman"/>
          <w:sz w:val="28"/>
          <w:szCs w:val="24"/>
        </w:rPr>
        <w:t xml:space="preserve"> </w:t>
      </w:r>
      <w:r w:rsidRPr="0072628B">
        <w:rPr>
          <w:rFonts w:ascii="Times New Roman" w:hAnsi="Times New Roman" w:cs="Times New Roman"/>
          <w:sz w:val="28"/>
          <w:szCs w:val="24"/>
        </w:rPr>
        <w:t>ребенок брошен, находится без присмотра, не имеет подходящей одежды, жилища;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lastRenderedPageBreak/>
        <w:t>- нет прививок, нуждается в услугах зубного врача, плохая гигиена  кожи, запущенное состояние (педикулез, дистрофия);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н</w:t>
      </w:r>
      <w:r w:rsidR="00710660" w:rsidRPr="0072628B">
        <w:rPr>
          <w:rFonts w:ascii="Times New Roman" w:hAnsi="Times New Roman" w:cs="Times New Roman"/>
          <w:sz w:val="28"/>
          <w:szCs w:val="24"/>
        </w:rPr>
        <w:t>е ходит в детское учреждение;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</w:t>
      </w:r>
      <w:r w:rsidR="0072628B" w:rsidRPr="0072628B">
        <w:rPr>
          <w:rFonts w:ascii="Times New Roman" w:hAnsi="Times New Roman" w:cs="Times New Roman"/>
          <w:sz w:val="28"/>
          <w:szCs w:val="24"/>
        </w:rPr>
        <w:t xml:space="preserve"> </w:t>
      </w:r>
      <w:r w:rsidRPr="0072628B">
        <w:rPr>
          <w:rFonts w:ascii="Times New Roman" w:hAnsi="Times New Roman" w:cs="Times New Roman"/>
          <w:sz w:val="28"/>
          <w:szCs w:val="24"/>
        </w:rPr>
        <w:t xml:space="preserve">устает, </w:t>
      </w:r>
      <w:proofErr w:type="gramStart"/>
      <w:r w:rsidRPr="0072628B">
        <w:rPr>
          <w:rFonts w:ascii="Times New Roman" w:hAnsi="Times New Roman" w:cs="Times New Roman"/>
          <w:sz w:val="28"/>
          <w:szCs w:val="24"/>
        </w:rPr>
        <w:t>апатичен</w:t>
      </w:r>
      <w:proofErr w:type="gramEnd"/>
      <w:r w:rsidRPr="0072628B">
        <w:rPr>
          <w:rFonts w:ascii="Times New Roman" w:hAnsi="Times New Roman" w:cs="Times New Roman"/>
          <w:sz w:val="28"/>
          <w:szCs w:val="24"/>
        </w:rPr>
        <w:t>, имеет отклонения в поведении.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b/>
          <w:sz w:val="28"/>
          <w:szCs w:val="24"/>
        </w:rPr>
        <w:t>3. Психическое насилие</w:t>
      </w:r>
      <w:r w:rsidRPr="0072628B">
        <w:rPr>
          <w:rFonts w:ascii="Times New Roman" w:hAnsi="Times New Roman" w:cs="Times New Roman"/>
          <w:sz w:val="28"/>
          <w:szCs w:val="24"/>
        </w:rPr>
        <w:t xml:space="preserve"> (эмоционально дурное обращение с детьми):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обвинения в адрес ребенка (брань, крики);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 принижение его успехов, унижение его достоинства;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отвержение ребенка;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длительное лишение ребенка любви, нежности, заботы со стороны родителей;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принуждение к одиночеству;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совершение в присутствии ребенка насилия по отношению к супругу или другим детям;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причинение боли домашним животным с целью запугать ребенка.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F08D1" w:rsidRPr="0072628B" w:rsidRDefault="00CF08D1" w:rsidP="00710660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72628B">
        <w:rPr>
          <w:rFonts w:ascii="Times New Roman" w:hAnsi="Times New Roman" w:cs="Times New Roman"/>
          <w:b/>
          <w:sz w:val="28"/>
          <w:szCs w:val="24"/>
        </w:rPr>
        <w:t>Влияние на ребенка: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задержка в физическом, речевом развитии, задержка роста</w:t>
      </w:r>
      <w:proofErr w:type="gramStart"/>
      <w:r w:rsidRPr="0072628B">
        <w:rPr>
          <w:rFonts w:ascii="Times New Roman" w:hAnsi="Times New Roman" w:cs="Times New Roman"/>
          <w:sz w:val="28"/>
          <w:szCs w:val="24"/>
        </w:rPr>
        <w:t xml:space="preserve"> ;</w:t>
      </w:r>
      <w:proofErr w:type="gramEnd"/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импульсивность, взрывчатость, вредные привычки (сосание пальцев, вырывание волос), злость;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попытки совершения самоубийства, потеря смысла жизни, цели в жизни;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уступчивость, податливость;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ночные кошмары, нарушение сна, страхи темноты, боязнь людей, их гнева;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депрессии, печаль,  беспомощность, безнадежность, заторможенность.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F08D1" w:rsidRPr="0072628B" w:rsidRDefault="00710660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 xml:space="preserve"> Также </w:t>
      </w:r>
      <w:r w:rsidR="00CF08D1" w:rsidRPr="0072628B">
        <w:rPr>
          <w:rFonts w:ascii="Times New Roman" w:hAnsi="Times New Roman" w:cs="Times New Roman"/>
          <w:sz w:val="28"/>
          <w:szCs w:val="24"/>
        </w:rPr>
        <w:t>существуют явные признаки, которые требуют немедленного информирования правоохранительных органов: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следы побоев, истязаний, другого физического воздействия;</w:t>
      </w:r>
    </w:p>
    <w:p w:rsidR="00710660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lastRenderedPageBreak/>
        <w:t>- следы сексуального насилия;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 xml:space="preserve">  - запущенное состояние детей (педикулез, дистрофия и т.д.);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 xml:space="preserve"> -отсутствие нормальных условий существования ребенка: антисанитарное состояние жилья, несоблюдение элементарных правил гигиены;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систематическое пьянство родителей, драки в присутствии ребенка, лишение его сна.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Если сотрудники органов и учреждений системы профилактики  безнадзорности и правонарушений несовершеннолетних в процессе исполнения своих должностных обязанностей выявляют у детей перечисленные выше явные признаки жестокого обращения, то они обязаны: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 направить информацию в правоохранительные органы — для привлечения к ответственности лиц, допустивших жестокое обращение;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-направить информацию в органы опеки и попечительства - для  решения вопроса о немедленном отобрании ребенка у родителей или у других лиц, на попечении которых он находится;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принять меры по оказанию помощи ребенку.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В российском законодательстве существует несколько видов ответственности лиц, допускающих жестокое обращение с ребенком: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Административная ответственность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 xml:space="preserve">В соответствии со ст. 5.35 Кодекса РФ «Об административных правонарушениях, неисполнение или ненадлежащие исполнение родителями или иными законными представителями несовершеннолетнего обязанностей по содержанию, воспитанию, обучению, защите прав и интересов </w:t>
      </w:r>
      <w:r w:rsidRPr="0072628B">
        <w:rPr>
          <w:rFonts w:ascii="Times New Roman" w:hAnsi="Times New Roman" w:cs="Times New Roman"/>
          <w:sz w:val="28"/>
          <w:szCs w:val="24"/>
        </w:rPr>
        <w:lastRenderedPageBreak/>
        <w:t>несовершеннолетних» влечет предупреждение или наложение административного штрафа в размере от 100 до 500 рублей.  Рассмотрение дел по указанной статье относится к компетенции районных (городских) комиссий по делам несовершеннолетних и защите их прав.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Уголовная ответственность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Уголовный кодекс РФ содержит ряд статьей, предусматривающих ответственность лиц за различные виды физического и сексуального насилия над детьми, а также  ряд статей – за психическое насилие и за пренебрежение основными потребностями детей, отсутствие заботы о них.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72628B">
        <w:rPr>
          <w:rFonts w:ascii="Times New Roman" w:hAnsi="Times New Roman" w:cs="Times New Roman"/>
          <w:sz w:val="28"/>
          <w:szCs w:val="24"/>
        </w:rPr>
        <w:t>Перечень статей УК: ст. 111 (умышленное причинение тяжкого вреда здоровью), ст. 112 (умышленное причинение средней тяжести вреда здоровью), ст. 113 (причинение тяжкого или средней тяжести вреда здоровью в состоянии аффекта), ст. 115 (умышленное причинение легкого вреда здоровью), ст. 116 (побои), ст. 117 (истязание), ст. 118 (причинение тяжкого или средней тяжести вреда здоровью по неосторожности), ст. 131 (изнасилование);</w:t>
      </w:r>
      <w:proofErr w:type="gramEnd"/>
      <w:r w:rsidRPr="0072628B">
        <w:rPr>
          <w:rFonts w:ascii="Times New Roman" w:hAnsi="Times New Roman" w:cs="Times New Roman"/>
          <w:sz w:val="28"/>
          <w:szCs w:val="24"/>
        </w:rPr>
        <w:t xml:space="preserve"> ст. 132 (насильственные действия сексуального характера); ст.133 (понуждение к действиям сексуального характера), ст. 134 (половое сношение и иные действия сексуального характера с лицом, не достигшим четырнадцатилетнего возраста); ст. 135. (развратные действия); ст. 125 (оставление в опасности); ст. 124 (неоказание помощи больному); ст. 156 (неисполнение обязанностей по воспитанию несовершеннолетнего), ст. 157 (злостное уклонение от уплаты средств на содержание детей или нетрудоспособных родителей) ст. 110 (доведение до самоубийства); ст. 119 (угроза убийством или причинением тяжкого вреда здоровью) и другие.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Гражданско-правовая ответственность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законодательством: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lastRenderedPageBreak/>
        <w:t>-  лишение родительских прав (ст. 69 СК РФ),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ограничение родительских прав (ст. 73 СК РФ),</w:t>
      </w:r>
    </w:p>
    <w:p w:rsidR="00710660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- отобрание ребенка при непосредственной угрозе жизни ребенка или его здоровью (ст. 77 СК РФ).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  <w:r w:rsidRPr="0072628B">
        <w:rPr>
          <w:rFonts w:ascii="Times New Roman" w:hAnsi="Times New Roman" w:cs="Times New Roman"/>
          <w:sz w:val="28"/>
          <w:szCs w:val="24"/>
        </w:rPr>
        <w:t>Дисциплинарной ответственности могут быть подвергнуты  должностные лица, в чьи обязанности входит обеспечение воспитания, содержания, обучения детей, допустившие сокрытие или оставление без внимания фактов жестокого обращения с детьми.</w:t>
      </w:r>
    </w:p>
    <w:p w:rsidR="00CF08D1" w:rsidRPr="0072628B" w:rsidRDefault="00CF08D1" w:rsidP="00710660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134125" w:rsidRPr="0072628B" w:rsidRDefault="00134125" w:rsidP="00710660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134125" w:rsidRPr="0072628B" w:rsidSect="0013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8D1"/>
    <w:rsid w:val="00134125"/>
    <w:rsid w:val="001636B4"/>
    <w:rsid w:val="00274249"/>
    <w:rsid w:val="0042373B"/>
    <w:rsid w:val="00492866"/>
    <w:rsid w:val="00710660"/>
    <w:rsid w:val="0072628B"/>
    <w:rsid w:val="00CF08D1"/>
    <w:rsid w:val="00F1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11</cp:lastModifiedBy>
  <cp:revision>7</cp:revision>
  <dcterms:created xsi:type="dcterms:W3CDTF">2014-11-23T14:10:00Z</dcterms:created>
  <dcterms:modified xsi:type="dcterms:W3CDTF">2015-10-12T07:11:00Z</dcterms:modified>
</cp:coreProperties>
</file>